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6BC" w:rsidRPr="00844422" w:rsidRDefault="006D559F" w:rsidP="00BB52C6">
      <w:pPr>
        <w:jc w:val="both"/>
        <w:rPr>
          <w:rFonts w:cstheme="minorHAnsi"/>
        </w:rPr>
      </w:pPr>
      <w:r>
        <w:rPr>
          <w:rFonts w:cstheme="minorHAnsi"/>
        </w:rPr>
        <w:t xml:space="preserve">Συνεχίζοντας τις επιτυχημένες προβολές το κινηματογραφικό ντοκιμαντέρ </w:t>
      </w:r>
      <w:r w:rsidR="00CE16BC" w:rsidRPr="00CE16BC">
        <w:rPr>
          <w:rFonts w:cstheme="minorHAnsi"/>
          <w:b/>
        </w:rPr>
        <w:t>Ταξίδι Πνοής</w:t>
      </w:r>
      <w:r w:rsidR="00CE16BC">
        <w:rPr>
          <w:rFonts w:cstheme="minorHAnsi"/>
        </w:rPr>
        <w:t xml:space="preserve"> </w:t>
      </w:r>
      <w:r w:rsidR="00BB52C6" w:rsidRPr="008F51A2">
        <w:rPr>
          <w:rFonts w:cstheme="minorHAnsi"/>
        </w:rPr>
        <w:t xml:space="preserve">που ξετυλίγει </w:t>
      </w:r>
      <w:r w:rsidR="00CE16BC">
        <w:rPr>
          <w:rFonts w:cstheme="minorHAnsi"/>
        </w:rPr>
        <w:t xml:space="preserve">με ιδιαίτερο και δημιουργικό τρόπο την </w:t>
      </w:r>
      <w:r w:rsidR="00BB52C6" w:rsidRPr="008F51A2">
        <w:rPr>
          <w:rFonts w:cstheme="minorHAnsi"/>
        </w:rPr>
        <w:t xml:space="preserve"> σπουδαία καλλιτεχνική διαδρομή του σκηνοθέτη και ηθοποιού Γιώργου </w:t>
      </w:r>
      <w:proofErr w:type="spellStart"/>
      <w:r w:rsidR="00BB52C6" w:rsidRPr="008F51A2">
        <w:rPr>
          <w:rFonts w:cstheme="minorHAnsi"/>
        </w:rPr>
        <w:t>Μεσσάλα</w:t>
      </w:r>
      <w:proofErr w:type="spellEnd"/>
      <w:r w:rsidR="00BB52C6" w:rsidRPr="008F51A2">
        <w:rPr>
          <w:rFonts w:cstheme="minorHAnsi"/>
        </w:rPr>
        <w:t xml:space="preserve"> </w:t>
      </w:r>
      <w:r w:rsidR="00BB52C6" w:rsidRPr="00CE16BC">
        <w:rPr>
          <w:rFonts w:cstheme="minorHAnsi"/>
        </w:rPr>
        <w:t xml:space="preserve">σε σκηνοθεσία Χρήστου Ν. </w:t>
      </w:r>
      <w:proofErr w:type="spellStart"/>
      <w:r w:rsidR="00BB52C6" w:rsidRPr="00CE16BC">
        <w:rPr>
          <w:rFonts w:cstheme="minorHAnsi"/>
        </w:rPr>
        <w:t>Καρακάση</w:t>
      </w:r>
      <w:proofErr w:type="spellEnd"/>
      <w:r w:rsidR="00BB52C6" w:rsidRPr="008F51A2">
        <w:rPr>
          <w:rFonts w:cstheme="minorHAnsi"/>
          <w:b/>
        </w:rPr>
        <w:t xml:space="preserve">, </w:t>
      </w:r>
      <w:r>
        <w:rPr>
          <w:rFonts w:cstheme="minorHAnsi"/>
        </w:rPr>
        <w:t xml:space="preserve">θα πραγματοποιηθεί στο επίσημο διαγωνιστικό πρόγραμμα του </w:t>
      </w:r>
      <w:r w:rsidR="00844422">
        <w:rPr>
          <w:rFonts w:cstheme="minorHAnsi"/>
        </w:rPr>
        <w:t xml:space="preserve">Διεθνούς </w:t>
      </w:r>
      <w:r>
        <w:rPr>
          <w:rFonts w:cstheme="minorHAnsi"/>
        </w:rPr>
        <w:t xml:space="preserve">Φεστιβάλ Ντοκιμαντέρ Ιεράπετρας </w:t>
      </w:r>
      <w:r w:rsidR="00CE16BC">
        <w:rPr>
          <w:rFonts w:cstheme="minorHAnsi"/>
        </w:rPr>
        <w:t xml:space="preserve">06/08/2019 αίθουσα </w:t>
      </w:r>
      <w:r w:rsidR="00CE16BC" w:rsidRPr="00CE16BC">
        <w:rPr>
          <w:rFonts w:cstheme="minorHAnsi"/>
        </w:rPr>
        <w:t>Τζαμί, Εσωτερική Αίθουσα</w:t>
      </w:r>
      <w:r>
        <w:rPr>
          <w:rFonts w:cstheme="minorHAnsi"/>
        </w:rPr>
        <w:t xml:space="preserve"> </w:t>
      </w:r>
      <w:r w:rsidR="00CE16BC">
        <w:rPr>
          <w:rFonts w:cstheme="minorHAnsi"/>
        </w:rPr>
        <w:t>και ώρα 15</w:t>
      </w:r>
      <w:r w:rsidR="00CE16BC" w:rsidRPr="00CE16BC">
        <w:rPr>
          <w:rFonts w:cstheme="minorHAnsi"/>
        </w:rPr>
        <w:t>:30</w:t>
      </w:r>
      <w:r w:rsidR="00FB7471">
        <w:rPr>
          <w:rFonts w:cstheme="minorHAnsi"/>
        </w:rPr>
        <w:t>.</w:t>
      </w:r>
      <w:r>
        <w:rPr>
          <w:rFonts w:cstheme="minorHAnsi"/>
        </w:rPr>
        <w:t xml:space="preserve"> </w:t>
      </w:r>
      <w:r w:rsidR="003F5166">
        <w:rPr>
          <w:rFonts w:cstheme="minorHAnsi"/>
        </w:rPr>
        <w:t xml:space="preserve">Και 07/08/2019  </w:t>
      </w:r>
      <w:proofErr w:type="spellStart"/>
      <w:r w:rsidR="003F5166">
        <w:rPr>
          <w:rFonts w:cstheme="minorHAnsi"/>
        </w:rPr>
        <w:t>Παχειά</w:t>
      </w:r>
      <w:proofErr w:type="spellEnd"/>
      <w:r w:rsidR="003F5166">
        <w:rPr>
          <w:rFonts w:cstheme="minorHAnsi"/>
        </w:rPr>
        <w:t xml:space="preserve"> Άμμος </w:t>
      </w:r>
      <w:r w:rsidR="003F5166" w:rsidRPr="003F5166">
        <w:rPr>
          <w:rFonts w:cstheme="minorHAnsi"/>
        </w:rPr>
        <w:t xml:space="preserve"> Τελωνείο 15:30 </w:t>
      </w:r>
      <w:r>
        <w:rPr>
          <w:rFonts w:cstheme="minorHAnsi"/>
        </w:rPr>
        <w:t>Ο</w:t>
      </w:r>
      <w:r w:rsidR="00BB52C6" w:rsidRPr="008F51A2">
        <w:rPr>
          <w:rFonts w:cstheme="minorHAnsi"/>
        </w:rPr>
        <w:t xml:space="preserve">ι θεατές θα έχουν την ευκαιρία να απολαύσουν </w:t>
      </w:r>
      <w:r w:rsidR="0019633D" w:rsidRPr="008F51A2">
        <w:rPr>
          <w:rFonts w:cstheme="minorHAnsi"/>
        </w:rPr>
        <w:t>ένα έργο</w:t>
      </w:r>
      <w:r w:rsidR="00BB52C6" w:rsidRPr="008F51A2">
        <w:rPr>
          <w:rFonts w:cstheme="minorHAnsi"/>
        </w:rPr>
        <w:t xml:space="preserve"> με ανθρωποκεντρική προσέγγιση για το θέατρο και τους λειτουργούς του. Η ταινία ξεφεύγει από τα συνήθη πορτραίτα και εμβαθύνει στον εσωτερικό κόσμο της τέχνης</w:t>
      </w:r>
      <w:r w:rsidR="00123A3F">
        <w:rPr>
          <w:rFonts w:cstheme="minorHAnsi"/>
        </w:rPr>
        <w:t>,</w:t>
      </w:r>
      <w:r w:rsidR="0019633D" w:rsidRPr="008F51A2">
        <w:rPr>
          <w:rFonts w:cstheme="minorHAnsi"/>
        </w:rPr>
        <w:t xml:space="preserve"> πλα</w:t>
      </w:r>
      <w:r w:rsidR="00E77C10" w:rsidRPr="008F51A2">
        <w:rPr>
          <w:rFonts w:cstheme="minorHAnsi"/>
        </w:rPr>
        <w:t xml:space="preserve">ισιωμένη από </w:t>
      </w:r>
      <w:r w:rsidR="009B200D" w:rsidRPr="008F51A2">
        <w:rPr>
          <w:rFonts w:cstheme="minorHAnsi"/>
        </w:rPr>
        <w:t xml:space="preserve">κείμενα και </w:t>
      </w:r>
      <w:r w:rsidR="00EF6557" w:rsidRPr="008F51A2">
        <w:rPr>
          <w:rFonts w:cstheme="minorHAnsi"/>
        </w:rPr>
        <w:t>μουσική</w:t>
      </w:r>
      <w:r w:rsidR="00E77C10" w:rsidRPr="008F51A2">
        <w:rPr>
          <w:rFonts w:cstheme="minorHAnsi"/>
        </w:rPr>
        <w:t xml:space="preserve"> </w:t>
      </w:r>
      <w:proofErr w:type="spellStart"/>
      <w:r w:rsidR="00E77C10" w:rsidRPr="008F51A2">
        <w:rPr>
          <w:rFonts w:cstheme="minorHAnsi"/>
        </w:rPr>
        <w:t>σένσουαλ</w:t>
      </w:r>
      <w:proofErr w:type="spellEnd"/>
      <w:r w:rsidR="00E77C10" w:rsidRPr="008F51A2">
        <w:rPr>
          <w:rFonts w:cstheme="minorHAnsi"/>
        </w:rPr>
        <w:t xml:space="preserve"> όπερας</w:t>
      </w:r>
      <w:r w:rsidR="009B200D" w:rsidRPr="008F51A2">
        <w:rPr>
          <w:rFonts w:cstheme="minorHAnsi"/>
        </w:rPr>
        <w:t>,</w:t>
      </w:r>
      <w:r w:rsidR="00E77C10" w:rsidRPr="008F51A2">
        <w:rPr>
          <w:rFonts w:cstheme="minorHAnsi"/>
        </w:rPr>
        <w:t xml:space="preserve"> σε </w:t>
      </w:r>
      <w:r w:rsidR="00BB52C6" w:rsidRPr="008F51A2">
        <w:rPr>
          <w:rFonts w:cstheme="minorHAnsi"/>
        </w:rPr>
        <w:t>σύνθεση</w:t>
      </w:r>
      <w:r w:rsidR="0019633D" w:rsidRPr="008F51A2">
        <w:rPr>
          <w:rFonts w:cstheme="minorHAnsi"/>
        </w:rPr>
        <w:t xml:space="preserve"> </w:t>
      </w:r>
      <w:r w:rsidR="00E77C10" w:rsidRPr="008F51A2">
        <w:rPr>
          <w:rFonts w:cstheme="minorHAnsi"/>
        </w:rPr>
        <w:t>και</w:t>
      </w:r>
      <w:r w:rsidR="0019633D" w:rsidRPr="008F51A2">
        <w:rPr>
          <w:rFonts w:cstheme="minorHAnsi"/>
        </w:rPr>
        <w:t xml:space="preserve"> ερμηνεία </w:t>
      </w:r>
      <w:r w:rsidR="00BB52C6" w:rsidRPr="008F51A2">
        <w:rPr>
          <w:rFonts w:cstheme="minorHAnsi"/>
        </w:rPr>
        <w:t>Βασιλικής Κάππα,</w:t>
      </w:r>
      <w:r w:rsidR="00E77C10" w:rsidRPr="008F51A2">
        <w:rPr>
          <w:rFonts w:cstheme="minorHAnsi"/>
        </w:rPr>
        <w:t xml:space="preserve"> κορυφώνει τη συναισθηματική ένταση </w:t>
      </w:r>
      <w:r w:rsidR="009B200D" w:rsidRPr="008F51A2">
        <w:rPr>
          <w:rFonts w:cstheme="minorHAnsi"/>
        </w:rPr>
        <w:t>αποκαλύπτοντας</w:t>
      </w:r>
      <w:r w:rsidR="00E77C10" w:rsidRPr="008F51A2">
        <w:rPr>
          <w:rFonts w:cstheme="minorHAnsi"/>
        </w:rPr>
        <w:t xml:space="preserve"> καρέ </w:t>
      </w:r>
      <w:proofErr w:type="spellStart"/>
      <w:r w:rsidR="00E77C10" w:rsidRPr="008F51A2">
        <w:rPr>
          <w:rFonts w:cstheme="minorHAnsi"/>
        </w:rPr>
        <w:t>καρέ</w:t>
      </w:r>
      <w:proofErr w:type="spellEnd"/>
      <w:r w:rsidR="00E77C10" w:rsidRPr="008F51A2">
        <w:rPr>
          <w:rFonts w:cstheme="minorHAnsi"/>
        </w:rPr>
        <w:t xml:space="preserve"> τη ζωή </w:t>
      </w:r>
      <w:r w:rsidR="009B200D" w:rsidRPr="008F51A2">
        <w:rPr>
          <w:rFonts w:cstheme="minorHAnsi"/>
        </w:rPr>
        <w:t xml:space="preserve">και τον ψυχισμό </w:t>
      </w:r>
      <w:r w:rsidR="00E77C10" w:rsidRPr="008F51A2">
        <w:rPr>
          <w:rFonts w:cstheme="minorHAnsi"/>
        </w:rPr>
        <w:t>του πρωταγωνιστή.</w:t>
      </w:r>
      <w:r w:rsidR="00BB52C6" w:rsidRPr="008F51A2">
        <w:rPr>
          <w:rFonts w:cstheme="minorHAnsi"/>
        </w:rPr>
        <w:t xml:space="preserve"> Την ταινία πλαισιώνουν αρ</w:t>
      </w:r>
      <w:bookmarkStart w:id="0" w:name="_GoBack"/>
      <w:bookmarkEnd w:id="0"/>
      <w:r w:rsidR="00BB52C6" w:rsidRPr="008F51A2">
        <w:rPr>
          <w:rFonts w:cstheme="minorHAnsi"/>
        </w:rPr>
        <w:t>ιστοτεχνικά οι αφηγήσεις ανθρώπων που έζησαν από κοντά τη διαδρομή του καλλιτέχνη</w:t>
      </w:r>
      <w:r w:rsidR="009B200D" w:rsidRPr="008F51A2">
        <w:rPr>
          <w:rFonts w:cstheme="minorHAnsi"/>
        </w:rPr>
        <w:t>.</w:t>
      </w:r>
      <w:r w:rsidR="00BB52C6" w:rsidRPr="008F51A2">
        <w:rPr>
          <w:rFonts w:cstheme="minorHAnsi"/>
        </w:rPr>
        <w:t xml:space="preserve"> </w:t>
      </w:r>
    </w:p>
    <w:p w:rsidR="00BB52C6" w:rsidRPr="008F51A2" w:rsidRDefault="00BB52C6" w:rsidP="00BB52C6">
      <w:pPr>
        <w:jc w:val="both"/>
        <w:rPr>
          <w:rFonts w:cstheme="minorHAnsi"/>
          <w:b/>
        </w:rPr>
      </w:pPr>
      <w:r w:rsidRPr="008F51A2">
        <w:rPr>
          <w:rFonts w:cstheme="minorHAnsi"/>
          <w:b/>
        </w:rPr>
        <w:t>Σκηνοθετικό Σημείωμα</w:t>
      </w:r>
    </w:p>
    <w:p w:rsidR="00BB52C6" w:rsidRPr="008F51A2" w:rsidRDefault="00CE16BC" w:rsidP="00BB52C6">
      <w:pPr>
        <w:jc w:val="both"/>
        <w:rPr>
          <w:rFonts w:cstheme="minorHAnsi"/>
        </w:rPr>
      </w:pPr>
      <w:r w:rsidRPr="00CE16BC">
        <w:rPr>
          <w:rFonts w:cstheme="minorHAnsi"/>
        </w:rPr>
        <w:t xml:space="preserve">Η κινηματογράφηση διήρκησε ενάμισι χρόνο ολοκληρώνοντας αβίαστα τη </w:t>
      </w:r>
      <w:proofErr w:type="spellStart"/>
      <w:r w:rsidRPr="00CE16BC">
        <w:rPr>
          <w:rFonts w:cstheme="minorHAnsi"/>
        </w:rPr>
        <w:t>σεναριακή</w:t>
      </w:r>
      <w:proofErr w:type="spellEnd"/>
      <w:r w:rsidRPr="00CE16BC">
        <w:rPr>
          <w:rFonts w:cstheme="minorHAnsi"/>
        </w:rPr>
        <w:t xml:space="preserve"> φόρμα και αφήνοντας τις ιδέες και τους συσχετισμούς να ωριμάσουν προκειμένου να αποτυπωθεί στην οθόνη η βαθύτερη </w:t>
      </w:r>
      <w:proofErr w:type="spellStart"/>
      <w:r w:rsidRPr="00CE16BC">
        <w:rPr>
          <w:rFonts w:cstheme="minorHAnsi"/>
        </w:rPr>
        <w:t>εσάνς</w:t>
      </w:r>
      <w:proofErr w:type="spellEnd"/>
      <w:r w:rsidRPr="00CE16BC">
        <w:rPr>
          <w:rFonts w:cstheme="minorHAnsi"/>
        </w:rPr>
        <w:t xml:space="preserve"> της σκηνοθετικής πρόθεσης και να συνδυαστεί με τα πολύτιμα στιγμιότυπα του ψηφιοποιημένου υλικού από παραστάσεις του παρελθόντος, που αποτελούν από μόνα τους ένα ιστορικό αρχείο ανεκτίμητου πλούτου για το ελληνικό θέατρο, με ένα καταιγιστικό μοντάζ να καθηλώνει τον θεατή για ενενήντα λεπτά. </w:t>
      </w:r>
      <w:r w:rsidR="00BB52C6" w:rsidRPr="008F51A2">
        <w:rPr>
          <w:rFonts w:cstheme="minorHAnsi"/>
        </w:rPr>
        <w:t>Η πιο ελεύθερη φόρμα δημιουργεί συνδετικές σχέσεις με τη μορφή, δίχως η αφήγηση να είναι καταγραφή ή περιγραφή, αλλά καταλύτης και δημιουργική αναπαράσταση. Είμαστε παρόντες, δίχως να παραβιάζουμε τον χώρο της αναγκαίας ζωτικής απόστασης.</w:t>
      </w:r>
    </w:p>
    <w:p w:rsidR="00BB52C6" w:rsidRPr="008F51A2" w:rsidRDefault="00BB52C6" w:rsidP="00BB52C6">
      <w:pPr>
        <w:jc w:val="both"/>
        <w:rPr>
          <w:rFonts w:cstheme="minorHAnsi"/>
          <w:b/>
        </w:rPr>
      </w:pPr>
      <w:r w:rsidRPr="008F51A2">
        <w:rPr>
          <w:rFonts w:cstheme="minorHAnsi"/>
          <w:b/>
        </w:rPr>
        <w:t>Περίληψη</w:t>
      </w:r>
    </w:p>
    <w:p w:rsidR="00BB52C6" w:rsidRPr="008F51A2" w:rsidRDefault="00BB52C6" w:rsidP="00BB52C6">
      <w:pPr>
        <w:jc w:val="both"/>
        <w:rPr>
          <w:rFonts w:cstheme="minorHAnsi"/>
        </w:rPr>
      </w:pPr>
      <w:r w:rsidRPr="008F51A2">
        <w:rPr>
          <w:rFonts w:cstheme="minorHAnsi"/>
        </w:rPr>
        <w:t xml:space="preserve">Ο Γιώργος </w:t>
      </w:r>
      <w:proofErr w:type="spellStart"/>
      <w:r w:rsidRPr="008F51A2">
        <w:rPr>
          <w:rFonts w:cstheme="minorHAnsi"/>
        </w:rPr>
        <w:t>Μεσσάλας</w:t>
      </w:r>
      <w:proofErr w:type="spellEnd"/>
      <w:r w:rsidRPr="008F51A2">
        <w:rPr>
          <w:rFonts w:cstheme="minorHAnsi"/>
        </w:rPr>
        <w:t xml:space="preserve"> υπήρξε βοηθός και προσωπικός φίλος μεγάλων </w:t>
      </w:r>
      <w:proofErr w:type="spellStart"/>
      <w:r w:rsidRPr="008F51A2">
        <w:rPr>
          <w:rFonts w:cstheme="minorHAnsi"/>
        </w:rPr>
        <w:t>θεατρανθρώπων</w:t>
      </w:r>
      <w:proofErr w:type="spellEnd"/>
      <w:r w:rsidRPr="008F51A2">
        <w:rPr>
          <w:rFonts w:cstheme="minorHAnsi"/>
        </w:rPr>
        <w:t xml:space="preserve">, του Αλέξη Μινωτή και του Αλέξη Σολομού. Το 1973 ίδρυσε το «Μοντέρνο Θέατρο» και σκηνοθέτησε τη σάτιρα του Α. </w:t>
      </w:r>
      <w:proofErr w:type="spellStart"/>
      <w:r w:rsidRPr="008F51A2">
        <w:rPr>
          <w:rFonts w:cstheme="minorHAnsi"/>
        </w:rPr>
        <w:t>Ουέσκερ</w:t>
      </w:r>
      <w:proofErr w:type="spellEnd"/>
      <w:r w:rsidRPr="008F51A2">
        <w:rPr>
          <w:rFonts w:cstheme="minorHAnsi"/>
        </w:rPr>
        <w:t xml:space="preserve"> «Τα πατατάκια», για πρώτη φορά στην Ελλάδα, ενώ το 1974 σκηνοθέτησε και πρωταγωνίστησε στο έργο «Νύχτα δολοφόνων». Ερμήνευσε κλασικό ρεπερτόριο, ενώ σκηνοθέτησε πάμπολλες παραστάσεις στο Εθνικό Θέατρο, στο Ωδείο </w:t>
      </w:r>
      <w:proofErr w:type="spellStart"/>
      <w:r w:rsidRPr="008F51A2">
        <w:rPr>
          <w:rFonts w:cstheme="minorHAnsi"/>
        </w:rPr>
        <w:t>Ηρώδου</w:t>
      </w:r>
      <w:proofErr w:type="spellEnd"/>
      <w:r w:rsidRPr="008F51A2">
        <w:rPr>
          <w:rFonts w:cstheme="minorHAnsi"/>
        </w:rPr>
        <w:t xml:space="preserve"> του Αττικού, στον Λυκαβηττό, στο Ελεύθερο Θέατρο, και πραγματοποίησε περιοδείες  σε πολλές χώρες του εξωτερικού αλλά και σε όλη τη χώρα. Από το 1992 έως το 2012 στεγάστηκε επαγγελματικά στο θέατρο «Αλκυονίδα. Ευτύχησε να γνωρίσει από κοντά τον Γιώργο Ζαμπέτα, ενώ ήταν στενός φίλος και συνεργάτης της Αλίκης Βουγιουκλάκη.</w:t>
      </w:r>
    </w:p>
    <w:p w:rsidR="00BB52C6" w:rsidRPr="008F51A2" w:rsidRDefault="00BB52C6" w:rsidP="00BB52C6">
      <w:pPr>
        <w:jc w:val="both"/>
        <w:rPr>
          <w:rFonts w:cstheme="minorHAnsi"/>
        </w:rPr>
      </w:pPr>
      <w:r w:rsidRPr="008F51A2">
        <w:rPr>
          <w:rFonts w:cstheme="minorHAnsi"/>
        </w:rPr>
        <w:t xml:space="preserve">Οργάνωση παραγωγής  Βασιλική </w:t>
      </w:r>
      <w:proofErr w:type="spellStart"/>
      <w:r w:rsidRPr="008F51A2">
        <w:rPr>
          <w:rFonts w:cstheme="minorHAnsi"/>
        </w:rPr>
        <w:t>Κάππα</w:t>
      </w:r>
      <w:proofErr w:type="spellEnd"/>
    </w:p>
    <w:p w:rsidR="00BB52C6" w:rsidRPr="008F51A2" w:rsidRDefault="00BB52C6" w:rsidP="00BB52C6">
      <w:pPr>
        <w:jc w:val="both"/>
        <w:rPr>
          <w:rFonts w:cstheme="minorHAnsi"/>
        </w:rPr>
      </w:pPr>
      <w:r w:rsidRPr="008F51A2">
        <w:rPr>
          <w:rFonts w:cstheme="minorHAnsi"/>
        </w:rPr>
        <w:t>Σενάριο –σκηνοθεσία-  Φωτογραφία Χρήστος Ν. Καρακάσης</w:t>
      </w:r>
    </w:p>
    <w:p w:rsidR="00BB52C6" w:rsidRPr="008F51A2" w:rsidRDefault="00BB52C6" w:rsidP="00BB52C6">
      <w:pPr>
        <w:jc w:val="both"/>
        <w:rPr>
          <w:rFonts w:cstheme="minorHAnsi"/>
        </w:rPr>
      </w:pPr>
      <w:r w:rsidRPr="008F51A2">
        <w:rPr>
          <w:rFonts w:cstheme="minorHAnsi"/>
        </w:rPr>
        <w:t xml:space="preserve">Φωτογραφία –Συμπληρωματικές λήψεις Ορέστης </w:t>
      </w:r>
      <w:proofErr w:type="spellStart"/>
      <w:r w:rsidRPr="008F51A2">
        <w:rPr>
          <w:rFonts w:cstheme="minorHAnsi"/>
        </w:rPr>
        <w:t>Δούρβας</w:t>
      </w:r>
      <w:proofErr w:type="spellEnd"/>
      <w:r w:rsidRPr="008F51A2">
        <w:rPr>
          <w:rFonts w:cstheme="minorHAnsi"/>
        </w:rPr>
        <w:t xml:space="preserve"> Ορφέας </w:t>
      </w:r>
      <w:proofErr w:type="spellStart"/>
      <w:r w:rsidRPr="008F51A2">
        <w:rPr>
          <w:rFonts w:cstheme="minorHAnsi"/>
        </w:rPr>
        <w:t>Δούρβας</w:t>
      </w:r>
      <w:proofErr w:type="spellEnd"/>
    </w:p>
    <w:p w:rsidR="00BB52C6" w:rsidRPr="008F51A2" w:rsidRDefault="00BB52C6" w:rsidP="00BB52C6">
      <w:pPr>
        <w:jc w:val="both"/>
        <w:rPr>
          <w:rFonts w:cstheme="minorHAnsi"/>
        </w:rPr>
      </w:pPr>
      <w:r w:rsidRPr="008F51A2">
        <w:rPr>
          <w:rFonts w:cstheme="minorHAnsi"/>
        </w:rPr>
        <w:t>Μουσική Σύνθεση -  Κείμενα - Ερμηνεία  Βασιλική Κάππα</w:t>
      </w:r>
    </w:p>
    <w:p w:rsidR="00BB52C6" w:rsidRPr="008F51A2" w:rsidRDefault="00BB52C6" w:rsidP="00BB52C6">
      <w:pPr>
        <w:jc w:val="both"/>
        <w:rPr>
          <w:rFonts w:cstheme="minorHAnsi"/>
        </w:rPr>
      </w:pPr>
      <w:r w:rsidRPr="008F51A2">
        <w:rPr>
          <w:rFonts w:cstheme="minorHAnsi"/>
        </w:rPr>
        <w:t xml:space="preserve">Βοηθοί Παραγωγής  Μαρία </w:t>
      </w:r>
      <w:proofErr w:type="spellStart"/>
      <w:r w:rsidRPr="008F51A2">
        <w:rPr>
          <w:rFonts w:cstheme="minorHAnsi"/>
        </w:rPr>
        <w:t>Κάππα</w:t>
      </w:r>
      <w:proofErr w:type="spellEnd"/>
      <w:r w:rsidRPr="008F51A2">
        <w:rPr>
          <w:rFonts w:cstheme="minorHAnsi"/>
        </w:rPr>
        <w:t xml:space="preserve">,  Νίκος </w:t>
      </w:r>
      <w:proofErr w:type="spellStart"/>
      <w:r w:rsidRPr="008F51A2">
        <w:rPr>
          <w:rFonts w:cstheme="minorHAnsi"/>
        </w:rPr>
        <w:t>Ψαλτάκης</w:t>
      </w:r>
      <w:proofErr w:type="spellEnd"/>
      <w:r w:rsidRPr="008F51A2">
        <w:rPr>
          <w:rFonts w:cstheme="minorHAnsi"/>
        </w:rPr>
        <w:t xml:space="preserve">  </w:t>
      </w:r>
    </w:p>
    <w:p w:rsidR="00BB52C6" w:rsidRPr="008F51A2" w:rsidRDefault="00BB52C6" w:rsidP="00BB52C6">
      <w:pPr>
        <w:jc w:val="both"/>
        <w:rPr>
          <w:rFonts w:cstheme="minorHAnsi"/>
        </w:rPr>
      </w:pPr>
      <w:r w:rsidRPr="008F51A2">
        <w:rPr>
          <w:rFonts w:cstheme="minorHAnsi"/>
        </w:rPr>
        <w:lastRenderedPageBreak/>
        <w:t>Παραγωγή Κινηματογραφική Εταιρεία Κουίντα</w:t>
      </w:r>
    </w:p>
    <w:p w:rsidR="00BB52C6" w:rsidRPr="008F51A2" w:rsidRDefault="00BB52C6" w:rsidP="00BB52C6">
      <w:pPr>
        <w:jc w:val="both"/>
        <w:rPr>
          <w:rFonts w:cstheme="minorHAnsi"/>
        </w:rPr>
      </w:pPr>
      <w:r w:rsidRPr="008F51A2">
        <w:rPr>
          <w:rFonts w:cstheme="minorHAnsi"/>
        </w:rPr>
        <w:t xml:space="preserve">Συνεργάτης-Συμπαραγωγός-Διανομή: Εταιρεία </w:t>
      </w:r>
      <w:proofErr w:type="spellStart"/>
      <w:r w:rsidRPr="008F51A2">
        <w:rPr>
          <w:rFonts w:cstheme="minorHAnsi"/>
        </w:rPr>
        <w:t>Tickets</w:t>
      </w:r>
      <w:proofErr w:type="spellEnd"/>
      <w:r w:rsidRPr="008F51A2">
        <w:rPr>
          <w:rFonts w:cstheme="minorHAnsi"/>
        </w:rPr>
        <w:t xml:space="preserve"> </w:t>
      </w:r>
      <w:proofErr w:type="spellStart"/>
      <w:r w:rsidRPr="008F51A2">
        <w:rPr>
          <w:rFonts w:cstheme="minorHAnsi"/>
        </w:rPr>
        <w:t>Tickets</w:t>
      </w:r>
      <w:proofErr w:type="spellEnd"/>
    </w:p>
    <w:p w:rsidR="00BB52C6" w:rsidRDefault="00BB52C6" w:rsidP="00BB52C6">
      <w:pPr>
        <w:jc w:val="both"/>
        <w:rPr>
          <w:rFonts w:cstheme="minorHAnsi"/>
        </w:rPr>
      </w:pPr>
      <w:r w:rsidRPr="008F51A2">
        <w:rPr>
          <w:rFonts w:cstheme="minorHAnsi"/>
        </w:rPr>
        <w:t xml:space="preserve">Διάρκεια 90 λεπτά </w:t>
      </w:r>
      <w:r w:rsidRPr="008F51A2">
        <w:rPr>
          <w:rFonts w:cstheme="minorHAnsi"/>
          <w:lang w:val="en-US"/>
        </w:rPr>
        <w:t>form</w:t>
      </w:r>
      <w:r w:rsidRPr="008F51A2">
        <w:rPr>
          <w:rFonts w:cstheme="minorHAnsi"/>
        </w:rPr>
        <w:t xml:space="preserve"> </w:t>
      </w:r>
      <w:r w:rsidRPr="008F51A2">
        <w:rPr>
          <w:rFonts w:cstheme="minorHAnsi"/>
          <w:lang w:val="en-US"/>
        </w:rPr>
        <w:t>DCP</w:t>
      </w:r>
      <w:r w:rsidRPr="008F51A2">
        <w:rPr>
          <w:rFonts w:cstheme="minorHAnsi"/>
        </w:rPr>
        <w:t xml:space="preserve"> έγχρωμο</w:t>
      </w:r>
    </w:p>
    <w:p w:rsidR="00BB52C6" w:rsidRDefault="006D559F" w:rsidP="00BB52C6">
      <w:pPr>
        <w:jc w:val="both"/>
      </w:pPr>
      <w:r>
        <w:t>Φεστιβάλ Ντοκιμαντέρ Ιεράπετρας</w:t>
      </w:r>
    </w:p>
    <w:p w:rsidR="003A5FAC" w:rsidRDefault="001C6B7A">
      <w:pPr>
        <w:rPr>
          <w:rFonts w:cstheme="minorHAnsi"/>
        </w:rPr>
      </w:pPr>
      <w:r>
        <w:rPr>
          <w:rFonts w:cstheme="minorHAnsi"/>
        </w:rPr>
        <w:t xml:space="preserve">06/08/2019 αίθουσα </w:t>
      </w:r>
      <w:r w:rsidRPr="00CE16BC">
        <w:rPr>
          <w:rFonts w:cstheme="minorHAnsi"/>
        </w:rPr>
        <w:t>Τζαμί, Εσωτερική Αίθουσα</w:t>
      </w:r>
      <w:r>
        <w:rPr>
          <w:rFonts w:cstheme="minorHAnsi"/>
        </w:rPr>
        <w:t xml:space="preserve"> και ώρα 15</w:t>
      </w:r>
      <w:r w:rsidRPr="00CE16BC">
        <w:rPr>
          <w:rFonts w:cstheme="minorHAnsi"/>
        </w:rPr>
        <w:t>:30</w:t>
      </w:r>
    </w:p>
    <w:p w:rsidR="00A26C43" w:rsidRDefault="00A26C43">
      <w:r w:rsidRPr="00A26C43">
        <w:t xml:space="preserve">07/08/2019  </w:t>
      </w:r>
      <w:proofErr w:type="spellStart"/>
      <w:r w:rsidRPr="00A26C43">
        <w:t>Παχειά</w:t>
      </w:r>
      <w:proofErr w:type="spellEnd"/>
      <w:r w:rsidRPr="00A26C43">
        <w:t xml:space="preserve"> Άμμος: Τελωνείο 15:30</w:t>
      </w:r>
    </w:p>
    <w:sectPr w:rsidR="00A26C43"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BB52C6"/>
    <w:rsid w:val="000155C6"/>
    <w:rsid w:val="00021A2E"/>
    <w:rsid w:val="00044B7B"/>
    <w:rsid w:val="00076AB3"/>
    <w:rsid w:val="000971AE"/>
    <w:rsid w:val="000E6638"/>
    <w:rsid w:val="00115E77"/>
    <w:rsid w:val="00116529"/>
    <w:rsid w:val="0012014B"/>
    <w:rsid w:val="00123A3F"/>
    <w:rsid w:val="0017141F"/>
    <w:rsid w:val="0019424E"/>
    <w:rsid w:val="0019633D"/>
    <w:rsid w:val="001C6B7A"/>
    <w:rsid w:val="001C754B"/>
    <w:rsid w:val="001E70CB"/>
    <w:rsid w:val="001F30AE"/>
    <w:rsid w:val="00204CC9"/>
    <w:rsid w:val="002130C6"/>
    <w:rsid w:val="00230B14"/>
    <w:rsid w:val="0023191B"/>
    <w:rsid w:val="002D3D20"/>
    <w:rsid w:val="002F6456"/>
    <w:rsid w:val="0031130D"/>
    <w:rsid w:val="00320E67"/>
    <w:rsid w:val="00321EB9"/>
    <w:rsid w:val="00334371"/>
    <w:rsid w:val="003A5FAC"/>
    <w:rsid w:val="003C3A79"/>
    <w:rsid w:val="003E551B"/>
    <w:rsid w:val="003F4B14"/>
    <w:rsid w:val="003F5166"/>
    <w:rsid w:val="003F54F1"/>
    <w:rsid w:val="004001F0"/>
    <w:rsid w:val="0040425E"/>
    <w:rsid w:val="004256F1"/>
    <w:rsid w:val="00453303"/>
    <w:rsid w:val="0047736C"/>
    <w:rsid w:val="004946FC"/>
    <w:rsid w:val="004A42A8"/>
    <w:rsid w:val="004E50FA"/>
    <w:rsid w:val="00500C75"/>
    <w:rsid w:val="005167C8"/>
    <w:rsid w:val="00555D39"/>
    <w:rsid w:val="005A42DA"/>
    <w:rsid w:val="005D721C"/>
    <w:rsid w:val="005F1EAF"/>
    <w:rsid w:val="00627D96"/>
    <w:rsid w:val="00640796"/>
    <w:rsid w:val="00660E8C"/>
    <w:rsid w:val="00694E90"/>
    <w:rsid w:val="006A5ED7"/>
    <w:rsid w:val="006B7113"/>
    <w:rsid w:val="006D559F"/>
    <w:rsid w:val="006F1503"/>
    <w:rsid w:val="0072042F"/>
    <w:rsid w:val="007D592A"/>
    <w:rsid w:val="00827B51"/>
    <w:rsid w:val="00844422"/>
    <w:rsid w:val="00862AF4"/>
    <w:rsid w:val="00897D46"/>
    <w:rsid w:val="008B0A95"/>
    <w:rsid w:val="008D3AD9"/>
    <w:rsid w:val="008F51A2"/>
    <w:rsid w:val="00931C47"/>
    <w:rsid w:val="0096231C"/>
    <w:rsid w:val="00973B14"/>
    <w:rsid w:val="00993AE9"/>
    <w:rsid w:val="009B200D"/>
    <w:rsid w:val="009F279F"/>
    <w:rsid w:val="00A03533"/>
    <w:rsid w:val="00A26C43"/>
    <w:rsid w:val="00A50F54"/>
    <w:rsid w:val="00AB682D"/>
    <w:rsid w:val="00AD41A5"/>
    <w:rsid w:val="00B03AAE"/>
    <w:rsid w:val="00B07269"/>
    <w:rsid w:val="00BB52C6"/>
    <w:rsid w:val="00BC0508"/>
    <w:rsid w:val="00C14152"/>
    <w:rsid w:val="00C73C54"/>
    <w:rsid w:val="00C81108"/>
    <w:rsid w:val="00C8502D"/>
    <w:rsid w:val="00CA03B6"/>
    <w:rsid w:val="00CA4FB6"/>
    <w:rsid w:val="00CD2284"/>
    <w:rsid w:val="00CE16BC"/>
    <w:rsid w:val="00D72B7D"/>
    <w:rsid w:val="00DA4ADB"/>
    <w:rsid w:val="00DD7D14"/>
    <w:rsid w:val="00DE4B70"/>
    <w:rsid w:val="00DF1F22"/>
    <w:rsid w:val="00E33596"/>
    <w:rsid w:val="00E66760"/>
    <w:rsid w:val="00E7614B"/>
    <w:rsid w:val="00E77C10"/>
    <w:rsid w:val="00E96D95"/>
    <w:rsid w:val="00EA7879"/>
    <w:rsid w:val="00EB74AE"/>
    <w:rsid w:val="00EC0637"/>
    <w:rsid w:val="00EF1124"/>
    <w:rsid w:val="00EF6557"/>
    <w:rsid w:val="00F44CED"/>
    <w:rsid w:val="00FB7471"/>
    <w:rsid w:val="00FC5803"/>
    <w:rsid w:val="00FD3D74"/>
    <w:rsid w:val="00FE3F03"/>
    <w:rsid w:val="00FE648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2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2C6"/>
    <w:pPr>
      <w:spacing w:after="0" w:line="240" w:lineRule="auto"/>
    </w:pPr>
  </w:style>
</w:styles>
</file>

<file path=word/webSettings.xml><?xml version="1.0" encoding="utf-8"?>
<w:webSettings xmlns:r="http://schemas.openxmlformats.org/officeDocument/2006/relationships" xmlns:w="http://schemas.openxmlformats.org/wordprocessingml/2006/main">
  <w:divs>
    <w:div w:id="774398774">
      <w:bodyDiv w:val="1"/>
      <w:marLeft w:val="0"/>
      <w:marRight w:val="0"/>
      <w:marTop w:val="0"/>
      <w:marBottom w:val="0"/>
      <w:divBdr>
        <w:top w:val="none" w:sz="0" w:space="0" w:color="auto"/>
        <w:left w:val="none" w:sz="0" w:space="0" w:color="auto"/>
        <w:bottom w:val="none" w:sz="0" w:space="0" w:color="auto"/>
        <w:right w:val="none" w:sz="0" w:space="0" w:color="auto"/>
      </w:divBdr>
    </w:div>
    <w:div w:id="10098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2517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spoudastirio</dc:creator>
  <cp:lastModifiedBy>koyinta</cp:lastModifiedBy>
  <cp:revision>5</cp:revision>
  <dcterms:created xsi:type="dcterms:W3CDTF">2019-07-21T09:52:00Z</dcterms:created>
  <dcterms:modified xsi:type="dcterms:W3CDTF">2019-07-22T10:00:00Z</dcterms:modified>
</cp:coreProperties>
</file>